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18" w:rsidRPr="001E4D18" w:rsidRDefault="001E4D18" w:rsidP="001E4D18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E4D18">
        <w:rPr>
          <w:rFonts w:ascii="Lucida Sans Unicode" w:eastAsia="Times New Roman" w:hAnsi="Lucida Sans Unicode" w:cs="Lucida Sans Unicode"/>
          <w:color w:val="3C3C3C"/>
          <w:sz w:val="19"/>
          <w:szCs w:val="19"/>
          <w:u w:val="single"/>
          <w:lang w:eastAsia="ru-RU"/>
        </w:rPr>
        <w:t>Воспитатель</w:t>
      </w:r>
    </w:p>
    <w:p w:rsidR="001E4D18" w:rsidRPr="001E4D18" w:rsidRDefault="001E4D18" w:rsidP="001E4D18">
      <w:pPr>
        <w:shd w:val="clear" w:color="auto" w:fill="FAFAFD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C3C3C"/>
          <w:sz w:val="17"/>
          <w:szCs w:val="17"/>
          <w:lang w:eastAsia="ru-RU"/>
        </w:rPr>
      </w:pPr>
      <w:r w:rsidRPr="001E4D18">
        <w:rPr>
          <w:rFonts w:ascii="Lucida Sans Unicode" w:eastAsia="Times New Roman" w:hAnsi="Lucida Sans Unicode" w:cs="Lucida Sans Unicode"/>
          <w:b/>
          <w:bCs/>
          <w:color w:val="3C3C3C"/>
          <w:sz w:val="19"/>
          <w:lang w:eastAsia="ru-RU"/>
        </w:rPr>
        <w:t>Савина Надежда Николаевна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AFAF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5138"/>
        <w:gridCol w:w="4295"/>
      </w:tblGrid>
      <w:tr w:rsidR="001E4D18" w:rsidRPr="001E4D18" w:rsidTr="001E4D1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Уровень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Среднее профессиональное образование</w:t>
            </w:r>
          </w:p>
        </w:tc>
      </w:tr>
      <w:tr w:rsidR="001E4D18" w:rsidRPr="001E4D18" w:rsidTr="001E4D1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Квалификационная категория или аттестация педагогического работника в целях подтверждения соответствия занимаемой должности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 Установлена первая квалификационная категория по должности "воспитатель"</w:t>
            </w:r>
          </w:p>
        </w:tc>
      </w:tr>
      <w:tr w:rsidR="001E4D18" w:rsidRPr="001E4D18" w:rsidTr="001E4D1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Квалификация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Воспитатель детей детского возраста</w:t>
            </w:r>
          </w:p>
        </w:tc>
      </w:tr>
      <w:tr w:rsidR="001E4D18" w:rsidRPr="001E4D18" w:rsidTr="001E4D1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Специальность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 Дошкольное образование</w:t>
            </w:r>
          </w:p>
        </w:tc>
      </w:tr>
      <w:tr w:rsidR="001E4D18" w:rsidRPr="001E4D18" w:rsidTr="001E4D1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Повышение  квалификации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 xml:space="preserve">2018  г " Совершенствование компетенций воспитателя в соответствии с </w:t>
            </w:r>
            <w:proofErr w:type="spellStart"/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профстандартом</w:t>
            </w:r>
            <w:proofErr w:type="spellEnd"/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 xml:space="preserve"> и ФГОС </w:t>
            </w:r>
            <w:proofErr w:type="gramStart"/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ДО</w:t>
            </w:r>
            <w:proofErr w:type="gramEnd"/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" </w:t>
            </w:r>
          </w:p>
        </w:tc>
      </w:tr>
      <w:tr w:rsidR="001E4D18" w:rsidRPr="001E4D18" w:rsidTr="001E4D1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Стаж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27 лет</w:t>
            </w:r>
          </w:p>
        </w:tc>
      </w:tr>
      <w:tr w:rsidR="001E4D18" w:rsidRPr="001E4D18" w:rsidTr="001E4D18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 Стаж работы по специальности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FAFD"/>
            <w:vAlign w:val="center"/>
            <w:hideMark/>
          </w:tcPr>
          <w:p w:rsidR="001E4D18" w:rsidRPr="001E4D18" w:rsidRDefault="001E4D18" w:rsidP="001E4D1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C3C3C"/>
                <w:sz w:val="17"/>
                <w:szCs w:val="17"/>
                <w:lang w:eastAsia="ru-RU"/>
              </w:rPr>
            </w:pPr>
            <w:r w:rsidRPr="001E4D18">
              <w:rPr>
                <w:rFonts w:ascii="Lucida Sans Unicode" w:eastAsia="Times New Roman" w:hAnsi="Lucida Sans Unicode" w:cs="Lucida Sans Unicode"/>
                <w:color w:val="3C3C3C"/>
                <w:sz w:val="19"/>
                <w:szCs w:val="19"/>
                <w:lang w:eastAsia="ru-RU"/>
              </w:rPr>
              <w:t>11 лет</w:t>
            </w:r>
          </w:p>
        </w:tc>
      </w:tr>
    </w:tbl>
    <w:p w:rsidR="00AF1C31" w:rsidRDefault="00AF1C31"/>
    <w:sectPr w:rsidR="00AF1C31" w:rsidSect="00AF1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E4D18"/>
    <w:rsid w:val="001E4D18"/>
    <w:rsid w:val="00AF1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4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E4D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Company>SPecialiST RePack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2024-01-21T10:43:00Z</dcterms:created>
  <dcterms:modified xsi:type="dcterms:W3CDTF">2024-01-21T10:43:00Z</dcterms:modified>
</cp:coreProperties>
</file>